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72" w:rsidRPr="00014172" w:rsidRDefault="00014172" w:rsidP="00014172">
      <w:pPr>
        <w:pStyle w:val="Nessunaspaziatura"/>
        <w:jc w:val="center"/>
        <w:rPr>
          <w:rFonts w:ascii="Vodafone Lt" w:eastAsia="Calibri" w:hAnsi="Vodafone Lt"/>
          <w:b/>
          <w:sz w:val="44"/>
          <w:szCs w:val="44"/>
          <w:lang w:eastAsia="en-US"/>
        </w:rPr>
      </w:pPr>
      <w:r w:rsidRPr="00014172">
        <w:rPr>
          <w:rFonts w:ascii="Vodafone Lt" w:eastAsia="Calibri" w:hAnsi="Vodafone Lt"/>
          <w:b/>
          <w:sz w:val="44"/>
          <w:szCs w:val="44"/>
          <w:lang w:eastAsia="en-US"/>
        </w:rPr>
        <w:t>PER LA MESSA FUORI LEGGE DI TUTTE</w:t>
      </w:r>
    </w:p>
    <w:p w:rsidR="00014172" w:rsidRPr="00014172" w:rsidRDefault="00014172" w:rsidP="00014172">
      <w:pPr>
        <w:pStyle w:val="Nessunaspaziatura"/>
        <w:jc w:val="center"/>
        <w:rPr>
          <w:rFonts w:ascii="Vodafone Lt" w:eastAsia="Calibri" w:hAnsi="Vodafone Lt"/>
          <w:b/>
          <w:sz w:val="44"/>
          <w:szCs w:val="44"/>
          <w:lang w:eastAsia="en-US"/>
        </w:rPr>
      </w:pPr>
      <w:r w:rsidRPr="00014172">
        <w:rPr>
          <w:rFonts w:ascii="Vodafone Lt" w:eastAsia="Calibri" w:hAnsi="Vodafone Lt"/>
          <w:b/>
          <w:sz w:val="44"/>
          <w:szCs w:val="44"/>
          <w:lang w:eastAsia="en-US"/>
        </w:rPr>
        <w:t>LE ORGANIZZAZIONI NEOFASCISTE E NEONAZISTE</w:t>
      </w:r>
    </w:p>
    <w:p w:rsidR="00014172" w:rsidRPr="00014172" w:rsidRDefault="00014172" w:rsidP="00014172">
      <w:pPr>
        <w:spacing w:line="276" w:lineRule="auto"/>
        <w:rPr>
          <w:rFonts w:ascii="Calibri" w:eastAsia="Calibri" w:hAnsi="Calibri"/>
          <w:b/>
          <w:sz w:val="44"/>
          <w:szCs w:val="44"/>
          <w:lang w:eastAsia="en-US"/>
        </w:rPr>
      </w:pPr>
    </w:p>
    <w:p w:rsidR="00014172" w:rsidRPr="00014172" w:rsidRDefault="00014172" w:rsidP="00014172">
      <w:pPr>
        <w:spacing w:line="276" w:lineRule="auto"/>
        <w:rPr>
          <w:rFonts w:ascii="Arial Narrow" w:eastAsia="Calibri" w:hAnsi="Arial Narrow"/>
          <w:b/>
          <w:sz w:val="32"/>
          <w:szCs w:val="32"/>
          <w:lang w:eastAsia="en-US"/>
        </w:rPr>
      </w:pPr>
      <w:r w:rsidRPr="00014172">
        <w:rPr>
          <w:rFonts w:ascii="Arial Narrow" w:eastAsia="Calibri" w:hAnsi="Arial Narrow"/>
          <w:b/>
          <w:sz w:val="32"/>
          <w:szCs w:val="32"/>
          <w:lang w:eastAsia="en-US"/>
        </w:rPr>
        <w:t>Al Presidente della Repubblica Sergio Mattarella</w:t>
      </w:r>
    </w:p>
    <w:p w:rsidR="00014172" w:rsidRPr="00014172" w:rsidRDefault="00014172" w:rsidP="00014172">
      <w:pPr>
        <w:spacing w:line="276" w:lineRule="auto"/>
        <w:rPr>
          <w:rFonts w:ascii="Arial Narrow" w:eastAsia="Calibri" w:hAnsi="Arial Narrow"/>
          <w:b/>
          <w:sz w:val="32"/>
          <w:szCs w:val="32"/>
          <w:lang w:eastAsia="en-US"/>
        </w:rPr>
      </w:pPr>
      <w:r w:rsidRPr="00014172">
        <w:rPr>
          <w:rFonts w:ascii="Arial Narrow" w:eastAsia="Calibri" w:hAnsi="Arial Narrow"/>
          <w:b/>
          <w:sz w:val="32"/>
          <w:szCs w:val="32"/>
          <w:lang w:eastAsia="en-US"/>
        </w:rPr>
        <w:t>Al Presidente del Senato Pietro Grasso</w:t>
      </w:r>
    </w:p>
    <w:p w:rsidR="00014172" w:rsidRPr="00014172" w:rsidRDefault="00014172" w:rsidP="00014172">
      <w:pPr>
        <w:spacing w:line="276" w:lineRule="auto"/>
        <w:rPr>
          <w:rFonts w:ascii="Arial Narrow" w:eastAsia="Calibri" w:hAnsi="Arial Narrow"/>
          <w:b/>
          <w:sz w:val="32"/>
          <w:szCs w:val="32"/>
          <w:lang w:eastAsia="en-US"/>
        </w:rPr>
      </w:pPr>
      <w:r w:rsidRPr="00014172">
        <w:rPr>
          <w:rFonts w:ascii="Arial Narrow" w:eastAsia="Calibri" w:hAnsi="Arial Narrow"/>
          <w:b/>
          <w:sz w:val="32"/>
          <w:szCs w:val="32"/>
          <w:lang w:eastAsia="en-US"/>
        </w:rPr>
        <w:t>Alla presidente della Camera Laura Boldrini</w:t>
      </w:r>
    </w:p>
    <w:p w:rsidR="00014172" w:rsidRPr="00014172" w:rsidRDefault="00014172" w:rsidP="00014172">
      <w:pPr>
        <w:spacing w:line="276" w:lineRule="auto"/>
        <w:rPr>
          <w:rFonts w:ascii="Arial Narrow" w:eastAsia="Calibri" w:hAnsi="Arial Narrow"/>
          <w:b/>
          <w:sz w:val="44"/>
          <w:szCs w:val="44"/>
          <w:lang w:eastAsia="en-US"/>
        </w:rPr>
      </w:pPr>
    </w:p>
    <w:p w:rsidR="00014172" w:rsidRDefault="00014172" w:rsidP="00014172">
      <w:pPr>
        <w:pStyle w:val="Nessunaspaziatura"/>
        <w:jc w:val="both"/>
        <w:rPr>
          <w:rFonts w:ascii="Arial Unicode MS" w:eastAsia="Arial Unicode MS" w:hAnsi="Arial Unicode MS" w:cs="Arial Unicode MS"/>
          <w:lang w:eastAsia="en-US"/>
        </w:rPr>
      </w:pPr>
      <w:r w:rsidRPr="00014172">
        <w:rPr>
          <w:rFonts w:ascii="Arial Unicode MS" w:eastAsia="Arial Unicode MS" w:hAnsi="Arial Unicode MS" w:cs="Arial Unicode MS"/>
          <w:lang w:eastAsia="en-US"/>
        </w:rPr>
        <w:t xml:space="preserve">Si chiede l’immediato scioglimento di tutte le organizzazioni neofasciste e neonaziste, da Forza nuova a Casa </w:t>
      </w:r>
      <w:proofErr w:type="spellStart"/>
      <w:r w:rsidRPr="00014172">
        <w:rPr>
          <w:rFonts w:ascii="Arial Unicode MS" w:eastAsia="Arial Unicode MS" w:hAnsi="Arial Unicode MS" w:cs="Arial Unicode MS"/>
          <w:lang w:eastAsia="en-US"/>
        </w:rPr>
        <w:t>Pound</w:t>
      </w:r>
      <w:proofErr w:type="spellEnd"/>
      <w:r w:rsidRPr="00014172">
        <w:rPr>
          <w:rFonts w:ascii="Arial Unicode MS" w:eastAsia="Arial Unicode MS" w:hAnsi="Arial Unicode MS" w:cs="Arial Unicode MS"/>
          <w:lang w:eastAsia="en-US"/>
        </w:rPr>
        <w:t xml:space="preserve"> a Lealtà azione alla Comunità militante dei dodici raggi e consimili, che traggono ispirazione dal passato ventennio mussoliniano come dal nazismo e che assumono come modelli di riferimento organizzazioni terroristiche e antisemite dello scorso secolo, come la Guardia di Ferro rumena e Le croci frecciate ungheresi. </w:t>
      </w:r>
    </w:p>
    <w:p w:rsidR="00014172" w:rsidRPr="00014172" w:rsidRDefault="00014172" w:rsidP="00014172">
      <w:pPr>
        <w:pStyle w:val="Nessunaspaziatura"/>
        <w:jc w:val="both"/>
        <w:rPr>
          <w:rFonts w:ascii="Arial Unicode MS" w:eastAsia="Arial Unicode MS" w:hAnsi="Arial Unicode MS" w:cs="Arial Unicode MS"/>
          <w:lang w:eastAsia="en-US"/>
        </w:rPr>
      </w:pPr>
    </w:p>
    <w:p w:rsidR="00014172" w:rsidRDefault="00014172" w:rsidP="00014172">
      <w:pPr>
        <w:pStyle w:val="Nessunaspaziatura"/>
        <w:jc w:val="both"/>
        <w:rPr>
          <w:rFonts w:ascii="Arial Unicode MS" w:eastAsia="Arial Unicode MS" w:hAnsi="Arial Unicode MS" w:cs="Arial Unicode MS"/>
          <w:lang w:eastAsia="en-US"/>
        </w:rPr>
      </w:pPr>
      <w:r w:rsidRPr="00014172">
        <w:rPr>
          <w:rFonts w:ascii="Arial Unicode MS" w:eastAsia="Arial Unicode MS" w:hAnsi="Arial Unicode MS" w:cs="Arial Unicode MS"/>
          <w:lang w:eastAsia="en-US"/>
        </w:rPr>
        <w:t>Diversi esponenti di questi stessi raggruppamenti sono stati in questi anni protagonisti di atti apologetici del fascismo, violenze gravissime, spesso a sfondo razziale, e per queste ragioni condannati dalla giustizia ordinaria.</w:t>
      </w:r>
    </w:p>
    <w:p w:rsidR="00014172" w:rsidRPr="00014172" w:rsidRDefault="00014172" w:rsidP="00014172">
      <w:pPr>
        <w:pStyle w:val="Nessunaspaziatura"/>
        <w:jc w:val="both"/>
        <w:rPr>
          <w:rFonts w:ascii="Arial Unicode MS" w:eastAsia="Arial Unicode MS" w:hAnsi="Arial Unicode MS" w:cs="Arial Unicode MS"/>
          <w:lang w:eastAsia="en-US"/>
        </w:rPr>
      </w:pPr>
    </w:p>
    <w:p w:rsidR="00014172" w:rsidRDefault="00014172" w:rsidP="00014172">
      <w:pPr>
        <w:pStyle w:val="Nessunaspaziatura"/>
        <w:jc w:val="both"/>
        <w:rPr>
          <w:rFonts w:ascii="Arial Unicode MS" w:eastAsia="Arial Unicode MS" w:hAnsi="Arial Unicode MS" w:cs="Arial Unicode MS"/>
          <w:lang w:eastAsia="en-US"/>
        </w:rPr>
      </w:pPr>
      <w:r w:rsidRPr="00014172">
        <w:rPr>
          <w:rFonts w:ascii="Arial Unicode MS" w:eastAsia="Arial Unicode MS" w:hAnsi="Arial Unicode MS" w:cs="Arial Unicode MS"/>
          <w:lang w:eastAsia="en-US"/>
        </w:rPr>
        <w:t xml:space="preserve">La volontà da parte di dette formazioni di ricostituire nel presente il partito fascista, contravvenendo alla legge, è un dato inconfutabile. </w:t>
      </w:r>
    </w:p>
    <w:p w:rsidR="00014172" w:rsidRPr="00014172" w:rsidRDefault="00014172" w:rsidP="00014172">
      <w:pPr>
        <w:pStyle w:val="Nessunaspaziatura"/>
        <w:jc w:val="both"/>
        <w:rPr>
          <w:rFonts w:ascii="Arial Unicode MS" w:eastAsia="Arial Unicode MS" w:hAnsi="Arial Unicode MS" w:cs="Arial Unicode MS"/>
          <w:lang w:eastAsia="en-US"/>
        </w:rPr>
      </w:pPr>
    </w:p>
    <w:p w:rsidR="00014172" w:rsidRDefault="00014172" w:rsidP="00014172">
      <w:pPr>
        <w:pStyle w:val="Nessunaspaziatura"/>
        <w:jc w:val="both"/>
        <w:rPr>
          <w:rFonts w:ascii="Arial Unicode MS" w:eastAsia="Arial Unicode MS" w:hAnsi="Arial Unicode MS" w:cs="Arial Unicode MS"/>
          <w:lang w:eastAsia="en-US"/>
        </w:rPr>
      </w:pPr>
      <w:r w:rsidRPr="00014172">
        <w:rPr>
          <w:rFonts w:ascii="Arial Unicode MS" w:eastAsia="Arial Unicode MS" w:hAnsi="Arial Unicode MS" w:cs="Arial Unicode MS"/>
          <w:lang w:eastAsia="en-US"/>
        </w:rPr>
        <w:t>La stessa Corte di Cassazione, l’8 gennaio 2010 (sentenza 19449 Quinta sezione penale), riguardo Forza nuova, ribadiva la natura «nazifascista</w:t>
      </w:r>
      <w:r w:rsidRPr="00014172">
        <w:rPr>
          <w:rFonts w:ascii="Arial Unicode MS" w:eastAsia="Arial Unicode MS" w:hAnsi="Arial Unicode MS" w:cs="Arial Unicode MS"/>
          <w:iCs/>
          <w:lang w:eastAsia="en-US"/>
        </w:rPr>
        <w:t>»</w:t>
      </w:r>
      <w:r w:rsidRPr="00014172">
        <w:rPr>
          <w:rFonts w:ascii="Arial Unicode MS" w:eastAsia="Arial Unicode MS" w:hAnsi="Arial Unicode MS" w:cs="Arial Unicode MS"/>
          <w:lang w:eastAsia="en-US"/>
        </w:rPr>
        <w:t xml:space="preserve"> dell’organizzazione. </w:t>
      </w:r>
    </w:p>
    <w:p w:rsidR="00014172" w:rsidRPr="00014172" w:rsidRDefault="00014172" w:rsidP="00014172">
      <w:pPr>
        <w:pStyle w:val="Nessunaspaziatura"/>
        <w:jc w:val="both"/>
        <w:rPr>
          <w:rFonts w:ascii="Arial Unicode MS" w:eastAsia="Arial Unicode MS" w:hAnsi="Arial Unicode MS" w:cs="Arial Unicode MS"/>
          <w:lang w:eastAsia="en-US"/>
        </w:rPr>
      </w:pPr>
    </w:p>
    <w:p w:rsidR="00014172" w:rsidRPr="00014172" w:rsidRDefault="00014172" w:rsidP="00014172">
      <w:pPr>
        <w:pStyle w:val="Nessunaspaziatura"/>
        <w:jc w:val="both"/>
        <w:rPr>
          <w:rFonts w:ascii="Arial Unicode MS" w:eastAsia="Arial Unicode MS" w:hAnsi="Arial Unicode MS" w:cs="Arial Unicode MS"/>
          <w:lang w:eastAsia="en-US"/>
        </w:rPr>
      </w:pPr>
      <w:r w:rsidRPr="00014172">
        <w:rPr>
          <w:rFonts w:ascii="Arial Unicode MS" w:eastAsia="Arial Unicode MS" w:hAnsi="Arial Unicode MS" w:cs="Arial Unicode MS"/>
          <w:lang w:eastAsia="en-US"/>
        </w:rPr>
        <w:t>Si richiede altresì da subito il divieto alle organizzazioni citate di poter accedere a spazi pubblici, all’aperto o al chiuso, per manifestazioni, convegni, concerti, raccolta firme o altre attività a fini propagandistici.</w:t>
      </w:r>
    </w:p>
    <w:p w:rsidR="00014172" w:rsidRPr="00014172" w:rsidRDefault="00014172" w:rsidP="00014172">
      <w:pPr>
        <w:pStyle w:val="Nessunaspaziatura"/>
        <w:jc w:val="both"/>
        <w:rPr>
          <w:rFonts w:ascii="Arial Unicode MS" w:eastAsia="Arial Unicode MS" w:hAnsi="Arial Unicode MS" w:cs="Arial Unicode MS"/>
          <w:lang w:eastAsia="en-US"/>
        </w:rPr>
      </w:pPr>
    </w:p>
    <w:p w:rsidR="00014172" w:rsidRDefault="00014172" w:rsidP="0001417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014172" w:rsidRDefault="00014172" w:rsidP="0001417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014172" w:rsidRDefault="00014172" w:rsidP="0001417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014172" w:rsidRDefault="00014172" w:rsidP="0001417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3C2031" w:rsidRDefault="003C2031" w:rsidP="004968B8">
      <w:pPr>
        <w:ind w:left="-180" w:right="-180"/>
        <w:jc w:val="both"/>
        <w:rPr>
          <w:rFonts w:ascii="Calibri" w:eastAsia="Calibri" w:hAnsi="Calibri"/>
          <w:lang w:eastAsia="en-US"/>
        </w:rPr>
      </w:pPr>
    </w:p>
    <w:p w:rsidR="00014172" w:rsidRDefault="00014172" w:rsidP="004968B8">
      <w:pPr>
        <w:ind w:left="-180" w:right="-180"/>
        <w:jc w:val="both"/>
        <w:rPr>
          <w:rFonts w:ascii="Georgia" w:eastAsia="Batang" w:hAnsi="Georgia" w:cs="Georgia"/>
        </w:rPr>
      </w:pPr>
      <w:bookmarkStart w:id="0" w:name="_GoBack"/>
      <w:bookmarkEnd w:id="0"/>
    </w:p>
    <w:p w:rsidR="003C2031" w:rsidRDefault="003C2031" w:rsidP="004968B8">
      <w:pPr>
        <w:ind w:left="-180" w:right="-180"/>
        <w:jc w:val="both"/>
        <w:rPr>
          <w:rFonts w:ascii="Georgia" w:eastAsia="Batang" w:hAnsi="Georgia" w:cs="Georgi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01"/>
        <w:gridCol w:w="2652"/>
        <w:gridCol w:w="3494"/>
      </w:tblGrid>
      <w:tr w:rsidR="00987669" w:rsidRPr="003C2031" w:rsidTr="003C2031">
        <w:trPr>
          <w:trHeight w:val="340"/>
        </w:trPr>
        <w:tc>
          <w:tcPr>
            <w:tcW w:w="2802" w:type="dxa"/>
            <w:shd w:val="clear" w:color="auto" w:fill="E6E6E6"/>
            <w:vAlign w:val="center"/>
          </w:tcPr>
          <w:p w:rsidR="00987669" w:rsidRPr="003C2031" w:rsidRDefault="00987669" w:rsidP="003C2031">
            <w:pPr>
              <w:ind w:right="-180"/>
              <w:jc w:val="center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>Nome</w:t>
            </w:r>
            <w:r w:rsidR="00164683"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 xml:space="preserve"> e Cognome</w:t>
            </w:r>
          </w:p>
        </w:tc>
        <w:tc>
          <w:tcPr>
            <w:tcW w:w="1401" w:type="dxa"/>
            <w:shd w:val="clear" w:color="auto" w:fill="E6E6E6"/>
            <w:vAlign w:val="center"/>
          </w:tcPr>
          <w:p w:rsidR="00987669" w:rsidRPr="003C2031" w:rsidRDefault="00D300F6" w:rsidP="003C2031">
            <w:pPr>
              <w:ind w:left="-108" w:right="-180"/>
              <w:rPr>
                <w:rFonts w:ascii="Georgia" w:eastAsia="Batang" w:hAnsi="Georgia"/>
                <w:b/>
                <w:bCs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 xml:space="preserve"> </w:t>
            </w:r>
            <w:r w:rsidRPr="003C2031">
              <w:rPr>
                <w:rFonts w:ascii="Georgia" w:eastAsia="Batang" w:hAnsi="Georgia" w:cs="Georgia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652" w:type="dxa"/>
            <w:shd w:val="clear" w:color="auto" w:fill="E6E6E6"/>
            <w:vAlign w:val="center"/>
          </w:tcPr>
          <w:p w:rsidR="00987669" w:rsidRPr="003C2031" w:rsidRDefault="00164683" w:rsidP="003C2031">
            <w:pPr>
              <w:ind w:right="-180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 xml:space="preserve">                Città</w:t>
            </w:r>
          </w:p>
        </w:tc>
        <w:tc>
          <w:tcPr>
            <w:tcW w:w="3494" w:type="dxa"/>
            <w:shd w:val="clear" w:color="auto" w:fill="E6E6E6"/>
            <w:vAlign w:val="center"/>
          </w:tcPr>
          <w:p w:rsidR="00987669" w:rsidRPr="003C2031" w:rsidRDefault="00987669" w:rsidP="003C2031">
            <w:pPr>
              <w:ind w:right="-180"/>
              <w:jc w:val="center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>Firma</w:t>
            </w:r>
          </w:p>
        </w:tc>
      </w:tr>
      <w:tr w:rsidR="00987669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987669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1</w:t>
            </w:r>
          </w:p>
        </w:tc>
        <w:tc>
          <w:tcPr>
            <w:tcW w:w="1401" w:type="dxa"/>
          </w:tcPr>
          <w:p w:rsidR="00987669" w:rsidRPr="003C2031" w:rsidRDefault="00987669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987669" w:rsidRPr="003C2031" w:rsidRDefault="00987669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987669" w:rsidRPr="003C2031" w:rsidRDefault="00987669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987669" w:rsidRPr="003C2031" w:rsidTr="003C2031">
        <w:trPr>
          <w:trHeight w:val="340"/>
        </w:trPr>
        <w:tc>
          <w:tcPr>
            <w:tcW w:w="2802" w:type="dxa"/>
            <w:vMerge/>
          </w:tcPr>
          <w:p w:rsidR="00987669" w:rsidRPr="003C2031" w:rsidRDefault="00987669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  <w:vAlign w:val="center"/>
          </w:tcPr>
          <w:p w:rsidR="00987669" w:rsidRPr="003C2031" w:rsidRDefault="00987669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</w:t>
            </w:r>
            <w:r w:rsidR="00A944F1" w:rsidRPr="003C2031">
              <w:rPr>
                <w:rFonts w:ascii="Georgia" w:eastAsia="Batang" w:hAnsi="Georgia" w:cs="Georgia"/>
                <w:sz w:val="16"/>
                <w:szCs w:val="16"/>
              </w:rPr>
              <w:t>umento</w:t>
            </w:r>
            <w:r w:rsidR="00B06FA1" w:rsidRPr="003C2031">
              <w:rPr>
                <w:rFonts w:ascii="Georgia" w:eastAsia="Batang" w:hAnsi="Georgia" w:cs="Georgia"/>
                <w:sz w:val="16"/>
                <w:szCs w:val="16"/>
              </w:rPr>
              <w:t>:</w:t>
            </w:r>
          </w:p>
        </w:tc>
        <w:tc>
          <w:tcPr>
            <w:tcW w:w="3494" w:type="dxa"/>
            <w:vMerge/>
          </w:tcPr>
          <w:p w:rsidR="00987669" w:rsidRPr="003C2031" w:rsidRDefault="00987669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2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20"/>
                <w:szCs w:val="20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</w:t>
            </w:r>
            <w:r w:rsidRPr="003C2031">
              <w:rPr>
                <w:rFonts w:ascii="Georgia" w:eastAsia="Batang" w:hAnsi="Georgia" w:cs="Georgia"/>
                <w:sz w:val="20"/>
                <w:szCs w:val="20"/>
              </w:rPr>
              <w:t>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3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4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5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6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7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8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9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10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20"/>
                <w:szCs w:val="20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11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12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13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14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15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16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17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18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19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A944F1" w:rsidRPr="003C2031" w:rsidRDefault="00331245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20</w:t>
            </w:r>
          </w:p>
        </w:tc>
        <w:tc>
          <w:tcPr>
            <w:tcW w:w="1401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A944F1" w:rsidRPr="003C2031" w:rsidTr="003C2031">
        <w:trPr>
          <w:trHeight w:val="340"/>
        </w:trPr>
        <w:tc>
          <w:tcPr>
            <w:tcW w:w="2802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A944F1" w:rsidRPr="003C2031" w:rsidRDefault="00A944F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</w:tbl>
    <w:p w:rsidR="00164683" w:rsidRPr="00B06FA1" w:rsidRDefault="00164683" w:rsidP="00164683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01"/>
        <w:gridCol w:w="2652"/>
        <w:gridCol w:w="3494"/>
      </w:tblGrid>
      <w:tr w:rsidR="003C2031" w:rsidRPr="003C2031" w:rsidTr="003C2031">
        <w:trPr>
          <w:trHeight w:val="340"/>
        </w:trPr>
        <w:tc>
          <w:tcPr>
            <w:tcW w:w="2802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right="-180"/>
              <w:jc w:val="center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401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left="-108" w:right="-180"/>
              <w:rPr>
                <w:rFonts w:ascii="Georgia" w:eastAsia="Batang" w:hAnsi="Georgia"/>
                <w:b/>
                <w:bCs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 xml:space="preserve"> </w:t>
            </w:r>
            <w:r w:rsidRPr="003C2031">
              <w:rPr>
                <w:rFonts w:ascii="Georgia" w:eastAsia="Batang" w:hAnsi="Georgia" w:cs="Georgia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652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 xml:space="preserve">                Città</w:t>
            </w:r>
          </w:p>
        </w:tc>
        <w:tc>
          <w:tcPr>
            <w:tcW w:w="3494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right="-180"/>
              <w:jc w:val="center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>Firma</w:t>
            </w: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21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  <w:vAlign w:val="center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22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20"/>
                <w:szCs w:val="20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</w:t>
            </w:r>
            <w:r w:rsidRPr="003C2031">
              <w:rPr>
                <w:rFonts w:ascii="Georgia" w:eastAsia="Batang" w:hAnsi="Georgia" w:cs="Georgia"/>
                <w:sz w:val="20"/>
                <w:szCs w:val="20"/>
              </w:rPr>
              <w:t>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23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24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25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26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27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28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29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30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20"/>
                <w:szCs w:val="20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31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32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33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34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35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36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37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38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39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40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</w:tbl>
    <w:p w:rsidR="003C2031" w:rsidRPr="00B06FA1" w:rsidRDefault="003C2031" w:rsidP="003C2031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01"/>
        <w:gridCol w:w="2652"/>
        <w:gridCol w:w="3494"/>
      </w:tblGrid>
      <w:tr w:rsidR="003C2031" w:rsidRPr="003C2031" w:rsidTr="003C2031">
        <w:trPr>
          <w:trHeight w:val="340"/>
        </w:trPr>
        <w:tc>
          <w:tcPr>
            <w:tcW w:w="2802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right="-180"/>
              <w:jc w:val="center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401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left="-108" w:right="-180"/>
              <w:rPr>
                <w:rFonts w:ascii="Georgia" w:eastAsia="Batang" w:hAnsi="Georgia"/>
                <w:b/>
                <w:bCs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 xml:space="preserve"> </w:t>
            </w:r>
            <w:r w:rsidRPr="003C2031">
              <w:rPr>
                <w:rFonts w:ascii="Georgia" w:eastAsia="Batang" w:hAnsi="Georgia" w:cs="Georgia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652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 xml:space="preserve">                Città</w:t>
            </w:r>
          </w:p>
        </w:tc>
        <w:tc>
          <w:tcPr>
            <w:tcW w:w="3494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right="-180"/>
              <w:jc w:val="center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>Firma</w:t>
            </w: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41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  <w:vAlign w:val="center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42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20"/>
                <w:szCs w:val="20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</w:t>
            </w:r>
            <w:r w:rsidRPr="003C2031">
              <w:rPr>
                <w:rFonts w:ascii="Georgia" w:eastAsia="Batang" w:hAnsi="Georgia" w:cs="Georgia"/>
                <w:sz w:val="20"/>
                <w:szCs w:val="20"/>
              </w:rPr>
              <w:t>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43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44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45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46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47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48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49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50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20"/>
                <w:szCs w:val="20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51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52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53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54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55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56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57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58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59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60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</w:tbl>
    <w:p w:rsidR="003C2031" w:rsidRPr="00B06FA1" w:rsidRDefault="003C2031" w:rsidP="003C2031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01"/>
        <w:gridCol w:w="2652"/>
        <w:gridCol w:w="3494"/>
      </w:tblGrid>
      <w:tr w:rsidR="003C2031" w:rsidRPr="003C2031" w:rsidTr="003C2031">
        <w:trPr>
          <w:trHeight w:val="340"/>
        </w:trPr>
        <w:tc>
          <w:tcPr>
            <w:tcW w:w="2802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right="-180"/>
              <w:jc w:val="center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401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left="-108" w:right="-180"/>
              <w:rPr>
                <w:rFonts w:ascii="Georgia" w:eastAsia="Batang" w:hAnsi="Georgia"/>
                <w:b/>
                <w:bCs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 xml:space="preserve"> </w:t>
            </w:r>
            <w:r w:rsidRPr="003C2031">
              <w:rPr>
                <w:rFonts w:ascii="Georgia" w:eastAsia="Batang" w:hAnsi="Georgia" w:cs="Georgia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652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 xml:space="preserve">                Città</w:t>
            </w:r>
          </w:p>
        </w:tc>
        <w:tc>
          <w:tcPr>
            <w:tcW w:w="3494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right="-180"/>
              <w:jc w:val="center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>Firma</w:t>
            </w: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61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  <w:vAlign w:val="center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62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20"/>
                <w:szCs w:val="20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</w:t>
            </w:r>
            <w:r w:rsidRPr="003C2031">
              <w:rPr>
                <w:rFonts w:ascii="Georgia" w:eastAsia="Batang" w:hAnsi="Georgia" w:cs="Georgia"/>
                <w:sz w:val="20"/>
                <w:szCs w:val="20"/>
              </w:rPr>
              <w:t>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63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64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65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66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67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68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69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70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20"/>
                <w:szCs w:val="20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71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72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73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74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75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76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77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78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79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80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</w:tbl>
    <w:p w:rsidR="003C2031" w:rsidRPr="00B06FA1" w:rsidRDefault="003C2031" w:rsidP="003C2031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01"/>
        <w:gridCol w:w="2652"/>
        <w:gridCol w:w="3494"/>
      </w:tblGrid>
      <w:tr w:rsidR="003C2031" w:rsidRPr="003C2031" w:rsidTr="003C2031">
        <w:trPr>
          <w:trHeight w:val="340"/>
        </w:trPr>
        <w:tc>
          <w:tcPr>
            <w:tcW w:w="2802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right="-180"/>
              <w:jc w:val="center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401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left="-108" w:right="-180"/>
              <w:rPr>
                <w:rFonts w:ascii="Georgia" w:eastAsia="Batang" w:hAnsi="Georgia"/>
                <w:b/>
                <w:bCs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 xml:space="preserve"> </w:t>
            </w:r>
            <w:r w:rsidRPr="003C2031">
              <w:rPr>
                <w:rFonts w:ascii="Georgia" w:eastAsia="Batang" w:hAnsi="Georgia" w:cs="Georgia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652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 xml:space="preserve">                Città</w:t>
            </w:r>
          </w:p>
        </w:tc>
        <w:tc>
          <w:tcPr>
            <w:tcW w:w="3494" w:type="dxa"/>
            <w:shd w:val="clear" w:color="auto" w:fill="E6E6E6"/>
            <w:vAlign w:val="center"/>
          </w:tcPr>
          <w:p w:rsidR="003C2031" w:rsidRPr="003C2031" w:rsidRDefault="003C2031" w:rsidP="003C2031">
            <w:pPr>
              <w:ind w:right="-180"/>
              <w:jc w:val="center"/>
              <w:rPr>
                <w:rFonts w:ascii="Georgia" w:eastAsia="Batang" w:hAnsi="Georgia" w:cs="Georgia"/>
                <w:b/>
                <w:bCs/>
                <w:sz w:val="22"/>
                <w:szCs w:val="22"/>
              </w:rPr>
            </w:pPr>
            <w:r w:rsidRPr="003C2031">
              <w:rPr>
                <w:rFonts w:ascii="Georgia" w:eastAsia="Batang" w:hAnsi="Georgia" w:cs="Georgia"/>
                <w:b/>
                <w:bCs/>
                <w:sz w:val="22"/>
                <w:szCs w:val="22"/>
              </w:rPr>
              <w:t>Firma</w:t>
            </w: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81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  <w:vAlign w:val="center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82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20"/>
                <w:szCs w:val="20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</w:t>
            </w:r>
            <w:r w:rsidRPr="003C2031">
              <w:rPr>
                <w:rFonts w:ascii="Georgia" w:eastAsia="Batang" w:hAnsi="Georgia" w:cs="Georgia"/>
                <w:sz w:val="20"/>
                <w:szCs w:val="20"/>
              </w:rPr>
              <w:t>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83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84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85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86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87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88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89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90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20"/>
                <w:szCs w:val="20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91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92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93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94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95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96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97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98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99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100</w:t>
            </w:r>
          </w:p>
        </w:tc>
        <w:tc>
          <w:tcPr>
            <w:tcW w:w="1401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2652" w:type="dxa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3494" w:type="dxa"/>
            <w:vMerge w:val="restart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</w:tr>
      <w:tr w:rsidR="003C2031" w:rsidRPr="003C2031" w:rsidTr="003C2031">
        <w:trPr>
          <w:trHeight w:val="340"/>
        </w:trPr>
        <w:tc>
          <w:tcPr>
            <w:tcW w:w="2802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/>
                <w:sz w:val="16"/>
                <w:szCs w:val="16"/>
              </w:rPr>
            </w:pPr>
          </w:p>
        </w:tc>
        <w:tc>
          <w:tcPr>
            <w:tcW w:w="4053" w:type="dxa"/>
            <w:gridSpan w:val="2"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  <w:r w:rsidRPr="003C2031">
              <w:rPr>
                <w:rFonts w:ascii="Georgia" w:eastAsia="Batang" w:hAnsi="Georgia" w:cs="Georgia"/>
                <w:sz w:val="16"/>
                <w:szCs w:val="16"/>
              </w:rPr>
              <w:t>Documento:</w:t>
            </w:r>
          </w:p>
        </w:tc>
        <w:tc>
          <w:tcPr>
            <w:tcW w:w="3494" w:type="dxa"/>
            <w:vMerge/>
          </w:tcPr>
          <w:p w:rsidR="003C2031" w:rsidRPr="003C2031" w:rsidRDefault="003C2031" w:rsidP="003C2031">
            <w:pPr>
              <w:ind w:right="-180"/>
              <w:rPr>
                <w:rFonts w:ascii="Georgia" w:eastAsia="Batang" w:hAnsi="Georgia" w:cs="Georgia"/>
                <w:sz w:val="16"/>
                <w:szCs w:val="16"/>
              </w:rPr>
            </w:pPr>
          </w:p>
        </w:tc>
      </w:tr>
    </w:tbl>
    <w:p w:rsidR="003C2031" w:rsidRPr="00B06FA1" w:rsidRDefault="003C2031" w:rsidP="003C2031">
      <w:pPr>
        <w:ind w:right="-180"/>
        <w:rPr>
          <w:rFonts w:ascii="Georgia" w:eastAsia="Batang" w:hAnsi="Georgia"/>
          <w:sz w:val="16"/>
          <w:szCs w:val="16"/>
        </w:rPr>
      </w:pPr>
    </w:p>
    <w:p w:rsidR="003C2031" w:rsidRPr="00B06FA1" w:rsidRDefault="003C2031">
      <w:pPr>
        <w:ind w:right="-180"/>
        <w:rPr>
          <w:rFonts w:ascii="Georgia" w:eastAsia="Batang" w:hAnsi="Georgia"/>
          <w:sz w:val="16"/>
          <w:szCs w:val="16"/>
        </w:rPr>
      </w:pPr>
    </w:p>
    <w:sectPr w:rsidR="003C2031" w:rsidRPr="00B06FA1" w:rsidSect="00D05CB8">
      <w:pgSz w:w="11906" w:h="16838"/>
      <w:pgMar w:top="899" w:right="1466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Lt">
    <w:panose1 w:val="020B0606040202020204"/>
    <w:charset w:val="00"/>
    <w:family w:val="swiss"/>
    <w:pitch w:val="variable"/>
    <w:sig w:usb0="A00002B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52"/>
    <w:multiLevelType w:val="hybridMultilevel"/>
    <w:tmpl w:val="F29CCDA4"/>
    <w:lvl w:ilvl="0" w:tplc="CA3E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11B90"/>
    <w:multiLevelType w:val="hybridMultilevel"/>
    <w:tmpl w:val="96DE2730"/>
    <w:lvl w:ilvl="0" w:tplc="76AAE398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2">
    <w:nsid w:val="4C0D583D"/>
    <w:multiLevelType w:val="hybridMultilevel"/>
    <w:tmpl w:val="CAE6918C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E7"/>
    <w:rsid w:val="00014172"/>
    <w:rsid w:val="00164683"/>
    <w:rsid w:val="001B7D90"/>
    <w:rsid w:val="001F69B0"/>
    <w:rsid w:val="00275BC3"/>
    <w:rsid w:val="002C6ACF"/>
    <w:rsid w:val="00331245"/>
    <w:rsid w:val="003471A0"/>
    <w:rsid w:val="003C2031"/>
    <w:rsid w:val="003E69CF"/>
    <w:rsid w:val="00474567"/>
    <w:rsid w:val="004968B8"/>
    <w:rsid w:val="004B227E"/>
    <w:rsid w:val="004C1E3A"/>
    <w:rsid w:val="004F2BDE"/>
    <w:rsid w:val="00502849"/>
    <w:rsid w:val="006045B4"/>
    <w:rsid w:val="006A6112"/>
    <w:rsid w:val="008A790B"/>
    <w:rsid w:val="008C535C"/>
    <w:rsid w:val="00987669"/>
    <w:rsid w:val="009D26BB"/>
    <w:rsid w:val="00A944F1"/>
    <w:rsid w:val="00AE578F"/>
    <w:rsid w:val="00AF5753"/>
    <w:rsid w:val="00B06FA1"/>
    <w:rsid w:val="00B2256B"/>
    <w:rsid w:val="00C81DD8"/>
    <w:rsid w:val="00D05CB8"/>
    <w:rsid w:val="00D261E7"/>
    <w:rsid w:val="00D300F6"/>
    <w:rsid w:val="00E31C54"/>
    <w:rsid w:val="00F47F3B"/>
    <w:rsid w:val="00F670E7"/>
    <w:rsid w:val="00F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1E7"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2C6ACF"/>
    <w:pPr>
      <w:widowControl w:val="0"/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99"/>
    <w:rsid w:val="009876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4B2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41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1E7"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2C6ACF"/>
    <w:pPr>
      <w:widowControl w:val="0"/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99"/>
    <w:rsid w:val="009876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4B2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41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346">
          <w:marLeft w:val="1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34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63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Firme raccolte il __________________</vt:lpstr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 raccolte il __________________</dc:title>
  <dc:creator>Comune di Palma di Montechiaro</dc:creator>
  <cp:lastModifiedBy>Valter</cp:lastModifiedBy>
  <cp:revision>2</cp:revision>
  <cp:lastPrinted>2009-02-27T15:37:00Z</cp:lastPrinted>
  <dcterms:created xsi:type="dcterms:W3CDTF">2015-12-11T10:10:00Z</dcterms:created>
  <dcterms:modified xsi:type="dcterms:W3CDTF">2015-12-11T10:10:00Z</dcterms:modified>
</cp:coreProperties>
</file>